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1BC359" w14:textId="77777777" w:rsidR="002E5994" w:rsidRDefault="002E5994" w:rsidP="002E5994">
      <w:pPr>
        <w:spacing w:line="240" w:lineRule="auto"/>
        <w:ind w:firstLine="0"/>
        <w:jc w:val="center"/>
        <w:rPr>
          <w:rFonts w:ascii="Gill Sans Nova Book" w:hAnsi="Gill Sans Nova Book"/>
          <w:b/>
          <w:color w:val="02583B"/>
        </w:rPr>
      </w:pPr>
    </w:p>
    <w:p w14:paraId="44A8791E" w14:textId="7D4A3D3A" w:rsidR="0068154F" w:rsidRPr="002E5994" w:rsidRDefault="00D91135" w:rsidP="002E5994">
      <w:pPr>
        <w:spacing w:line="240" w:lineRule="auto"/>
        <w:ind w:firstLine="0"/>
        <w:jc w:val="center"/>
        <w:rPr>
          <w:rFonts w:ascii="Gill Sans Nova Book" w:hAnsi="Gill Sans Nova Book"/>
          <w:b/>
          <w:color w:val="02583B"/>
        </w:rPr>
      </w:pPr>
      <w:r w:rsidRPr="002E5994">
        <w:rPr>
          <w:rFonts w:ascii="Gill Sans Nova Book" w:hAnsi="Gill Sans Nova Book"/>
          <w:b/>
          <w:color w:val="02583B"/>
        </w:rPr>
        <w:t>BON DE COMMANDE</w:t>
      </w:r>
    </w:p>
    <w:p w14:paraId="1CDF0F55" w14:textId="0343FB8B" w:rsidR="00C27EAD" w:rsidRDefault="00C27EAD" w:rsidP="002E5994">
      <w:pPr>
        <w:spacing w:line="240" w:lineRule="auto"/>
        <w:ind w:firstLine="0"/>
        <w:jc w:val="center"/>
        <w:rPr>
          <w:rFonts w:ascii="Gill Sans Nova Book" w:hAnsi="Gill Sans Nova Book"/>
          <w:b/>
          <w:color w:val="02583B"/>
        </w:rPr>
      </w:pPr>
      <w:r w:rsidRPr="002E5994">
        <w:rPr>
          <w:rFonts w:ascii="Gill Sans Nova Book" w:hAnsi="Gill Sans Nova Book"/>
          <w:b/>
          <w:color w:val="02583B"/>
        </w:rPr>
        <w:t xml:space="preserve">Publications Patrimoine </w:t>
      </w:r>
      <w:r w:rsidR="00561565" w:rsidRPr="002E5994">
        <w:rPr>
          <w:rFonts w:ascii="Gill Sans Nova Book" w:hAnsi="Gill Sans Nova Book"/>
          <w:b/>
          <w:color w:val="02583B"/>
        </w:rPr>
        <w:t>Aurh</w:t>
      </w:r>
      <w:r w:rsidRPr="002E5994">
        <w:rPr>
          <w:rFonts w:ascii="Gill Sans Nova Book" w:hAnsi="Gill Sans Nova Book"/>
          <w:b/>
          <w:color w:val="02583B"/>
        </w:rPr>
        <w:t>alpin</w:t>
      </w:r>
    </w:p>
    <w:p w14:paraId="6215B4F2" w14:textId="6E3D7B0D" w:rsidR="003A34DD" w:rsidRPr="002E5994" w:rsidRDefault="003A34DD" w:rsidP="002E5994">
      <w:pPr>
        <w:spacing w:line="240" w:lineRule="auto"/>
        <w:ind w:firstLine="0"/>
        <w:jc w:val="center"/>
        <w:rPr>
          <w:rFonts w:ascii="Gill Sans Nova Book" w:hAnsi="Gill Sans Nova Book"/>
          <w:b/>
          <w:color w:val="02583B"/>
        </w:rPr>
      </w:pPr>
      <w:r>
        <w:rPr>
          <w:rFonts w:ascii="Gill Sans Nova Book" w:hAnsi="Gill Sans Nova Book"/>
          <w:b/>
          <w:color w:val="02583B"/>
        </w:rPr>
        <w:t>(Prix pour l’envoi postal unitaire)</w:t>
      </w:r>
    </w:p>
    <w:p w14:paraId="20793EAC" w14:textId="77777777" w:rsidR="00C27EAD" w:rsidRDefault="00C27EAD" w:rsidP="00C27EAD">
      <w:pPr>
        <w:ind w:firstLine="0"/>
      </w:pPr>
    </w:p>
    <w:tbl>
      <w:tblPr>
        <w:tblStyle w:val="Grilledutableau"/>
        <w:tblW w:w="10314" w:type="dxa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1168"/>
        <w:gridCol w:w="1525"/>
        <w:gridCol w:w="2268"/>
      </w:tblGrid>
      <w:tr w:rsidR="00C27EAD" w14:paraId="3D9BF9BF" w14:textId="77777777" w:rsidTr="002E5994">
        <w:tc>
          <w:tcPr>
            <w:tcW w:w="534" w:type="dxa"/>
          </w:tcPr>
          <w:p w14:paraId="0F646B7B" w14:textId="77945949" w:rsidR="00C27EAD" w:rsidRPr="002E5994" w:rsidRDefault="00C27EAD" w:rsidP="00C27EAD">
            <w:pPr>
              <w:ind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N°</w:t>
            </w:r>
          </w:p>
        </w:tc>
        <w:tc>
          <w:tcPr>
            <w:tcW w:w="4819" w:type="dxa"/>
          </w:tcPr>
          <w:p w14:paraId="1A7C0E46" w14:textId="113238EA" w:rsidR="00C27EAD" w:rsidRPr="002E5994" w:rsidRDefault="00C27EAD" w:rsidP="00C27EAD">
            <w:pPr>
              <w:ind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Titre</w:t>
            </w:r>
          </w:p>
        </w:tc>
        <w:tc>
          <w:tcPr>
            <w:tcW w:w="1168" w:type="dxa"/>
          </w:tcPr>
          <w:p w14:paraId="243C5CF0" w14:textId="4EBE11FE" w:rsidR="00C27EAD" w:rsidRPr="002E5994" w:rsidRDefault="00C27EAD" w:rsidP="00C27EAD">
            <w:pPr>
              <w:ind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Quantité</w:t>
            </w:r>
          </w:p>
        </w:tc>
        <w:tc>
          <w:tcPr>
            <w:tcW w:w="1525" w:type="dxa"/>
          </w:tcPr>
          <w:p w14:paraId="3AC61DEF" w14:textId="5ACCC259" w:rsidR="00C27EAD" w:rsidRPr="002E5994" w:rsidRDefault="00C27EAD" w:rsidP="002E5994">
            <w:pPr>
              <w:ind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Prix</w:t>
            </w:r>
            <w:r w:rsidR="002E5994">
              <w:rPr>
                <w:rFonts w:ascii="Gill Sans Nova Book" w:hAnsi="Gill Sans Nova Book"/>
                <w:b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TTC</w:t>
            </w:r>
          </w:p>
        </w:tc>
        <w:tc>
          <w:tcPr>
            <w:tcW w:w="2268" w:type="dxa"/>
          </w:tcPr>
          <w:p w14:paraId="5D771CE2" w14:textId="676CD7B7" w:rsidR="00C27EAD" w:rsidRPr="002E5994" w:rsidRDefault="00C27EAD" w:rsidP="002E5994">
            <w:pPr>
              <w:ind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Prix adhérent</w:t>
            </w:r>
            <w:r w:rsidR="002E5994">
              <w:rPr>
                <w:rFonts w:ascii="Gill Sans Nova Book" w:hAnsi="Gill Sans Nova Book"/>
                <w:b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TTC</w:t>
            </w:r>
          </w:p>
        </w:tc>
      </w:tr>
      <w:tr w:rsidR="0036134D" w14:paraId="2851F19F" w14:textId="77777777" w:rsidTr="002E5994">
        <w:tc>
          <w:tcPr>
            <w:tcW w:w="5353" w:type="dxa"/>
            <w:gridSpan w:val="2"/>
          </w:tcPr>
          <w:p w14:paraId="0505DF3A" w14:textId="77777777" w:rsidR="0036134D" w:rsidRPr="002E5994" w:rsidRDefault="0036134D" w:rsidP="00D91135">
            <w:pPr>
              <w:ind w:firstLine="0"/>
              <w:jc w:val="left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Collection Guides rhônalpins du patrimoine</w:t>
            </w:r>
          </w:p>
        </w:tc>
        <w:tc>
          <w:tcPr>
            <w:tcW w:w="1168" w:type="dxa"/>
          </w:tcPr>
          <w:p w14:paraId="4D516E37" w14:textId="77777777" w:rsidR="0036134D" w:rsidRPr="002E5994" w:rsidRDefault="0036134D" w:rsidP="0036134D">
            <w:pPr>
              <w:ind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</w:p>
        </w:tc>
        <w:tc>
          <w:tcPr>
            <w:tcW w:w="1525" w:type="dxa"/>
          </w:tcPr>
          <w:p w14:paraId="7123FC6C" w14:textId="2A8D23BA" w:rsidR="0036134D" w:rsidRPr="002E5994" w:rsidRDefault="0036134D" w:rsidP="0036134D">
            <w:pPr>
              <w:ind w:right="-250"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4D21E4C3" w14:textId="03A0578A" w:rsidR="0036134D" w:rsidRPr="002E5994" w:rsidRDefault="0036134D" w:rsidP="0036134D">
            <w:pPr>
              <w:ind w:right="-250" w:firstLine="0"/>
              <w:jc w:val="center"/>
              <w:rPr>
                <w:rFonts w:ascii="Gill Sans Nova Book" w:hAnsi="Gill Sans Nova Book"/>
                <w:b/>
                <w:sz w:val="22"/>
                <w:szCs w:val="22"/>
              </w:rPr>
            </w:pPr>
          </w:p>
        </w:tc>
      </w:tr>
      <w:tr w:rsidR="00C27EAD" w14:paraId="597B85CA" w14:textId="77777777" w:rsidTr="002E5994">
        <w:tc>
          <w:tcPr>
            <w:tcW w:w="534" w:type="dxa"/>
          </w:tcPr>
          <w:p w14:paraId="6AAF2000" w14:textId="4CEFED1E" w:rsidR="00C27EAD" w:rsidRPr="002E5994" w:rsidRDefault="00D91135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7</w:t>
            </w:r>
          </w:p>
        </w:tc>
        <w:tc>
          <w:tcPr>
            <w:tcW w:w="4819" w:type="dxa"/>
          </w:tcPr>
          <w:p w14:paraId="5B6B8587" w14:textId="48BFEB62" w:rsidR="00C27EAD" w:rsidRPr="002E5994" w:rsidRDefault="00D91135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Découvrir Aix-les-Bains et le Lac du Bourget</w:t>
            </w:r>
          </w:p>
        </w:tc>
        <w:tc>
          <w:tcPr>
            <w:tcW w:w="1168" w:type="dxa"/>
          </w:tcPr>
          <w:p w14:paraId="46EE6A9A" w14:textId="77777777" w:rsidR="00C27EAD" w:rsidRPr="002E5994" w:rsidRDefault="00C27EAD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437C78A0" w14:textId="5A940167" w:rsidR="00C27EAD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3A34DD">
              <w:rPr>
                <w:rFonts w:ascii="Gill Sans Nova Book" w:hAnsi="Gill Sans Nova Book"/>
                <w:sz w:val="22"/>
                <w:szCs w:val="22"/>
              </w:rPr>
              <w:t>6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192C746F" w14:textId="7BB6698C" w:rsidR="00C27EAD" w:rsidRPr="002E5994" w:rsidRDefault="007E60AC" w:rsidP="00E45568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5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C27EAD" w14:paraId="4F9DE62E" w14:textId="77777777" w:rsidTr="002E5994">
        <w:tc>
          <w:tcPr>
            <w:tcW w:w="534" w:type="dxa"/>
          </w:tcPr>
          <w:p w14:paraId="72C86A73" w14:textId="05B5E60C" w:rsidR="00C27EAD" w:rsidRPr="002E5994" w:rsidRDefault="00D91135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15</w:t>
            </w:r>
          </w:p>
        </w:tc>
        <w:tc>
          <w:tcPr>
            <w:tcW w:w="4819" w:type="dxa"/>
          </w:tcPr>
          <w:p w14:paraId="0DA8B657" w14:textId="07EC0753" w:rsidR="00C27EAD" w:rsidRPr="002E5994" w:rsidRDefault="00D91135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50 musées techniques rhônalpins</w:t>
            </w:r>
          </w:p>
        </w:tc>
        <w:tc>
          <w:tcPr>
            <w:tcW w:w="1168" w:type="dxa"/>
          </w:tcPr>
          <w:p w14:paraId="1C67E520" w14:textId="77777777" w:rsidR="00C27EAD" w:rsidRPr="002E5994" w:rsidRDefault="00C27EAD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58CDB4F8" w14:textId="2427F16D" w:rsidR="00C27EAD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6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66A47EB5" w14:textId="76FE1D3F" w:rsidR="00C27EAD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5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D91135" w14:paraId="3D01FF34" w14:textId="77777777" w:rsidTr="002E5994">
        <w:tc>
          <w:tcPr>
            <w:tcW w:w="534" w:type="dxa"/>
          </w:tcPr>
          <w:p w14:paraId="79155CA3" w14:textId="10A842CA" w:rsidR="00D91135" w:rsidRPr="002E5994" w:rsidRDefault="00D91135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20</w:t>
            </w:r>
          </w:p>
        </w:tc>
        <w:tc>
          <w:tcPr>
            <w:tcW w:w="4819" w:type="dxa"/>
          </w:tcPr>
          <w:p w14:paraId="438FC423" w14:textId="2216EB25" w:rsidR="00D91135" w:rsidRPr="002E5994" w:rsidRDefault="00D91135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Circuits des grands lacs alpins</w:t>
            </w:r>
          </w:p>
        </w:tc>
        <w:tc>
          <w:tcPr>
            <w:tcW w:w="1168" w:type="dxa"/>
          </w:tcPr>
          <w:p w14:paraId="7D645458" w14:textId="77777777" w:rsidR="00D91135" w:rsidRPr="002E5994" w:rsidRDefault="00D91135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0D04A7D0" w14:textId="72EDF5E5" w:rsidR="00D91135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6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06A68326" w14:textId="36596667" w:rsidR="00D91135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5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D91135" w14:paraId="21DD4C61" w14:textId="77777777" w:rsidTr="002E5994">
        <w:tc>
          <w:tcPr>
            <w:tcW w:w="534" w:type="dxa"/>
          </w:tcPr>
          <w:p w14:paraId="1C562FE6" w14:textId="41C7DC29" w:rsidR="00D91135" w:rsidRPr="002E5994" w:rsidRDefault="00D91135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22</w:t>
            </w:r>
          </w:p>
        </w:tc>
        <w:tc>
          <w:tcPr>
            <w:tcW w:w="4819" w:type="dxa"/>
          </w:tcPr>
          <w:p w14:paraId="31784A3F" w14:textId="1AECD688" w:rsidR="00D91135" w:rsidRPr="002E5994" w:rsidRDefault="00D91135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Itinéraires ardéchois</w:t>
            </w:r>
          </w:p>
        </w:tc>
        <w:tc>
          <w:tcPr>
            <w:tcW w:w="1168" w:type="dxa"/>
          </w:tcPr>
          <w:p w14:paraId="6EC5157F" w14:textId="77777777" w:rsidR="00D91135" w:rsidRPr="002E5994" w:rsidRDefault="00D91135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19D69556" w14:textId="6D2576FC" w:rsidR="00D91135" w:rsidRPr="002E5994" w:rsidRDefault="007E60AC" w:rsidP="00681AE5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6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582BC2CE" w14:textId="65C725F4" w:rsidR="00D91135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5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36134D" w14:paraId="5DD5215E" w14:textId="77777777" w:rsidTr="002E5994">
        <w:tc>
          <w:tcPr>
            <w:tcW w:w="534" w:type="dxa"/>
          </w:tcPr>
          <w:p w14:paraId="2EA90C29" w14:textId="546DF42E" w:rsidR="0036134D" w:rsidRPr="002E5994" w:rsidRDefault="0036134D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25</w:t>
            </w:r>
          </w:p>
        </w:tc>
        <w:tc>
          <w:tcPr>
            <w:tcW w:w="4819" w:type="dxa"/>
          </w:tcPr>
          <w:p w14:paraId="2644429C" w14:textId="736908B7" w:rsidR="0036134D" w:rsidRPr="002E5994" w:rsidRDefault="0036134D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L’or gris du Grand Grenoble</w:t>
            </w:r>
          </w:p>
        </w:tc>
        <w:tc>
          <w:tcPr>
            <w:tcW w:w="1168" w:type="dxa"/>
          </w:tcPr>
          <w:p w14:paraId="23BC199D" w14:textId="77777777" w:rsidR="0036134D" w:rsidRPr="002E5994" w:rsidRDefault="0036134D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022F65B2" w14:textId="5D3C66B0" w:rsidR="0036134D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6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6F5CFFFB" w14:textId="35269A97" w:rsidR="0036134D" w:rsidRPr="002E5994" w:rsidRDefault="007E60AC" w:rsidP="00681AE5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5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D91135" w14:paraId="5F5731D0" w14:textId="77777777" w:rsidTr="002E5994">
        <w:tc>
          <w:tcPr>
            <w:tcW w:w="534" w:type="dxa"/>
          </w:tcPr>
          <w:p w14:paraId="4CE4C237" w14:textId="2F1ED9AC" w:rsidR="00D91135" w:rsidRPr="002E5994" w:rsidRDefault="00D91135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30</w:t>
            </w:r>
          </w:p>
        </w:tc>
        <w:tc>
          <w:tcPr>
            <w:tcW w:w="4819" w:type="dxa"/>
          </w:tcPr>
          <w:p w14:paraId="7EFB9766" w14:textId="4D915E8B" w:rsidR="00D91135" w:rsidRPr="002E5994" w:rsidRDefault="00D91135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Patrimoine hospitalier de la Loire</w:t>
            </w:r>
          </w:p>
        </w:tc>
        <w:tc>
          <w:tcPr>
            <w:tcW w:w="1168" w:type="dxa"/>
          </w:tcPr>
          <w:p w14:paraId="14EC1D4B" w14:textId="77777777" w:rsidR="00D91135" w:rsidRPr="002E5994" w:rsidRDefault="00D91135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412C75D3" w14:textId="5930DC7A" w:rsidR="00D91135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6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61B1069A" w14:textId="5436B58C" w:rsidR="00D91135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5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D91135" w14:paraId="69E16F0C" w14:textId="77777777" w:rsidTr="002E5994">
        <w:tc>
          <w:tcPr>
            <w:tcW w:w="534" w:type="dxa"/>
          </w:tcPr>
          <w:p w14:paraId="391FA45F" w14:textId="086E172C" w:rsidR="00D91135" w:rsidRPr="002E5994" w:rsidRDefault="00D91135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36</w:t>
            </w:r>
          </w:p>
        </w:tc>
        <w:tc>
          <w:tcPr>
            <w:tcW w:w="4819" w:type="dxa"/>
          </w:tcPr>
          <w:p w14:paraId="0DF1A0FD" w14:textId="05C102B6" w:rsidR="00D91135" w:rsidRPr="002E5994" w:rsidRDefault="0036134D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Promenades dans le Grésivaudan</w:t>
            </w:r>
          </w:p>
        </w:tc>
        <w:tc>
          <w:tcPr>
            <w:tcW w:w="1168" w:type="dxa"/>
          </w:tcPr>
          <w:p w14:paraId="09B9C089" w14:textId="77777777" w:rsidR="00D91135" w:rsidRPr="002E5994" w:rsidRDefault="00D91135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361C0B35" w14:textId="08BB4E7F" w:rsidR="00D91135" w:rsidRPr="002E5994" w:rsidRDefault="00526087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9</w:t>
            </w:r>
            <w:r w:rsidR="001C68DE" w:rsidRPr="002E5994">
              <w:rPr>
                <w:rFonts w:ascii="Gill Sans Nova Book" w:hAnsi="Gill Sans Nova Book"/>
                <w:sz w:val="22"/>
                <w:szCs w:val="22"/>
              </w:rPr>
              <w:t>,</w:t>
            </w:r>
            <w:r w:rsidR="002E5994" w:rsidRPr="002E5994">
              <w:rPr>
                <w:rFonts w:ascii="Gill Sans Nova Book" w:hAnsi="Gill Sans Nova Book"/>
                <w:sz w:val="22"/>
                <w:szCs w:val="22"/>
              </w:rPr>
              <w:t>50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6CE6B602" w14:textId="02C2B250" w:rsidR="00D91135" w:rsidRPr="002E5994" w:rsidRDefault="00526087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8</w:t>
            </w:r>
            <w:r w:rsidR="001C68DE" w:rsidRPr="002E5994">
              <w:rPr>
                <w:rFonts w:ascii="Gill Sans Nova Book" w:hAnsi="Gill Sans Nova Book"/>
                <w:sz w:val="22"/>
                <w:szCs w:val="22"/>
              </w:rPr>
              <w:t>,</w:t>
            </w:r>
            <w:r w:rsidR="002E5994" w:rsidRPr="002E5994">
              <w:rPr>
                <w:rFonts w:ascii="Gill Sans Nova Book" w:hAnsi="Gill Sans Nova Book"/>
                <w:sz w:val="22"/>
                <w:szCs w:val="22"/>
              </w:rPr>
              <w:t>5</w:t>
            </w:r>
            <w:r w:rsidR="001C68DE" w:rsidRPr="002E5994">
              <w:rPr>
                <w:rFonts w:ascii="Gill Sans Nova Book" w:hAnsi="Gill Sans Nova Book"/>
                <w:sz w:val="22"/>
                <w:szCs w:val="22"/>
              </w:rPr>
              <w:t>0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7F7BD4" w14:paraId="66EA7183" w14:textId="77777777" w:rsidTr="002E5994">
        <w:tc>
          <w:tcPr>
            <w:tcW w:w="534" w:type="dxa"/>
          </w:tcPr>
          <w:p w14:paraId="3075C508" w14:textId="4B11AF3E" w:rsidR="007F7BD4" w:rsidRPr="002E5994" w:rsidRDefault="007F7BD4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40</w:t>
            </w:r>
          </w:p>
        </w:tc>
        <w:tc>
          <w:tcPr>
            <w:tcW w:w="4819" w:type="dxa"/>
          </w:tcPr>
          <w:p w14:paraId="311487CB" w14:textId="75BCC71A" w:rsidR="007F7BD4" w:rsidRPr="002E5994" w:rsidRDefault="007F7BD4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Un trésor se révèle – édition 2018</w:t>
            </w:r>
          </w:p>
        </w:tc>
        <w:tc>
          <w:tcPr>
            <w:tcW w:w="1168" w:type="dxa"/>
          </w:tcPr>
          <w:p w14:paraId="7BAA3FF3" w14:textId="77777777" w:rsidR="007F7BD4" w:rsidRPr="002E5994" w:rsidRDefault="007F7BD4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4D6438E0" w14:textId="52C93A15" w:rsidR="007F7BD4" w:rsidRPr="002E5994" w:rsidRDefault="007F7BD4" w:rsidP="00681AE5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X 1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3</w:t>
            </w:r>
            <w:r w:rsidR="001C68DE" w:rsidRPr="002E5994">
              <w:rPr>
                <w:rFonts w:ascii="Gill Sans Nova Book" w:hAnsi="Gill Sans Nova Book"/>
                <w:sz w:val="22"/>
                <w:szCs w:val="22"/>
              </w:rPr>
              <w:t>,</w:t>
            </w:r>
            <w:r w:rsidR="002E5994" w:rsidRPr="002E5994">
              <w:rPr>
                <w:rFonts w:ascii="Gill Sans Nova Book" w:hAnsi="Gill Sans Nova Book"/>
                <w:sz w:val="22"/>
                <w:szCs w:val="22"/>
              </w:rPr>
              <w:t>50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€</w:t>
            </w:r>
          </w:p>
        </w:tc>
        <w:tc>
          <w:tcPr>
            <w:tcW w:w="2268" w:type="dxa"/>
          </w:tcPr>
          <w:p w14:paraId="18E6BCEC" w14:textId="28420D9C" w:rsidR="007F7BD4" w:rsidRPr="002E5994" w:rsidRDefault="007F7BD4" w:rsidP="007F7BD4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X 1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2</w:t>
            </w:r>
            <w:r w:rsidR="001C68DE" w:rsidRPr="002E5994">
              <w:rPr>
                <w:rFonts w:ascii="Gill Sans Nova Book" w:hAnsi="Gill Sans Nova Book"/>
                <w:sz w:val="22"/>
                <w:szCs w:val="22"/>
              </w:rPr>
              <w:t>,</w:t>
            </w:r>
            <w:r w:rsidR="002E5994" w:rsidRPr="002E5994">
              <w:rPr>
                <w:rFonts w:ascii="Gill Sans Nova Book" w:hAnsi="Gill Sans Nova Book"/>
                <w:sz w:val="22"/>
                <w:szCs w:val="22"/>
              </w:rPr>
              <w:t>5</w:t>
            </w:r>
            <w:r w:rsidR="001C68DE" w:rsidRPr="002E5994">
              <w:rPr>
                <w:rFonts w:ascii="Gill Sans Nova Book" w:hAnsi="Gill Sans Nova Book"/>
                <w:sz w:val="22"/>
                <w:szCs w:val="22"/>
              </w:rPr>
              <w:t>0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36134D" w14:paraId="181F7194" w14:textId="77777777" w:rsidTr="002E5994">
        <w:tc>
          <w:tcPr>
            <w:tcW w:w="534" w:type="dxa"/>
          </w:tcPr>
          <w:p w14:paraId="5B59ABA0" w14:textId="6B36C0F6" w:rsidR="0036134D" w:rsidRPr="002E5994" w:rsidRDefault="0036134D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42</w:t>
            </w:r>
          </w:p>
        </w:tc>
        <w:tc>
          <w:tcPr>
            <w:tcW w:w="4819" w:type="dxa"/>
          </w:tcPr>
          <w:p w14:paraId="1A19F7E9" w14:textId="0C2C91D7" w:rsidR="0036134D" w:rsidRPr="002E5994" w:rsidRDefault="0036134D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Bâtir la dernière demeure</w:t>
            </w:r>
          </w:p>
        </w:tc>
        <w:tc>
          <w:tcPr>
            <w:tcW w:w="1168" w:type="dxa"/>
          </w:tcPr>
          <w:p w14:paraId="714876DD" w14:textId="77777777" w:rsidR="0036134D" w:rsidRPr="002E5994" w:rsidRDefault="0036134D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0404F898" w14:textId="6A5D9A21" w:rsidR="0036134D" w:rsidRPr="002E5994" w:rsidRDefault="007E60AC" w:rsidP="00681AE5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2E5994" w:rsidRPr="002E5994">
              <w:rPr>
                <w:rFonts w:ascii="Gill Sans Nova Book" w:hAnsi="Gill Sans Nova Book"/>
                <w:sz w:val="22"/>
                <w:szCs w:val="22"/>
              </w:rPr>
              <w:t>1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2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4DC19FE2" w14:textId="59A5A904" w:rsidR="0036134D" w:rsidRPr="002E5994" w:rsidRDefault="001C68DE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11</w:t>
            </w:r>
            <w:r w:rsidR="007E60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7E60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9457AC" w14:paraId="4A19E28B" w14:textId="77777777" w:rsidTr="002E5994">
        <w:tc>
          <w:tcPr>
            <w:tcW w:w="534" w:type="dxa"/>
          </w:tcPr>
          <w:p w14:paraId="796E1DC4" w14:textId="16336FA0" w:rsidR="009457AC" w:rsidRPr="002E5994" w:rsidRDefault="009457AC" w:rsidP="00D91135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44</w:t>
            </w:r>
          </w:p>
        </w:tc>
        <w:tc>
          <w:tcPr>
            <w:tcW w:w="4819" w:type="dxa"/>
          </w:tcPr>
          <w:p w14:paraId="1078E88F" w14:textId="68508499" w:rsidR="009457AC" w:rsidRPr="002E5994" w:rsidRDefault="009457AC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Des hommes et des pierres</w:t>
            </w:r>
          </w:p>
        </w:tc>
        <w:tc>
          <w:tcPr>
            <w:tcW w:w="1168" w:type="dxa"/>
          </w:tcPr>
          <w:p w14:paraId="097E6F46" w14:textId="77777777" w:rsidR="009457AC" w:rsidRPr="002E5994" w:rsidRDefault="009457AC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527F822E" w14:textId="02E15CCB" w:rsidR="009457AC" w:rsidRPr="002E5994" w:rsidRDefault="007F7BD4" w:rsidP="00681AE5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12</w:t>
            </w:r>
            <w:r w:rsidR="009457AC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9457AC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00B20FEF" w14:textId="16ED256F" w:rsidR="009457AC" w:rsidRPr="002E5994" w:rsidRDefault="009457AC" w:rsidP="007F7BD4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11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9457AC" w14:paraId="1748C35A" w14:textId="77777777" w:rsidTr="002E5994">
        <w:trPr>
          <w:trHeight w:val="94"/>
        </w:trPr>
        <w:tc>
          <w:tcPr>
            <w:tcW w:w="534" w:type="dxa"/>
          </w:tcPr>
          <w:p w14:paraId="6907DB55" w14:textId="1E7A12F5" w:rsidR="009457AC" w:rsidRPr="002E5994" w:rsidRDefault="009457AC" w:rsidP="009457AC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46</w:t>
            </w:r>
          </w:p>
        </w:tc>
        <w:tc>
          <w:tcPr>
            <w:tcW w:w="4819" w:type="dxa"/>
          </w:tcPr>
          <w:p w14:paraId="6D764DE1" w14:textId="454348C5" w:rsidR="009457AC" w:rsidRPr="002E5994" w:rsidRDefault="009457AC" w:rsidP="00D91135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Patrimoines de l’Est lyonnais</w:t>
            </w:r>
          </w:p>
        </w:tc>
        <w:tc>
          <w:tcPr>
            <w:tcW w:w="1168" w:type="dxa"/>
          </w:tcPr>
          <w:p w14:paraId="6E969032" w14:textId="77777777" w:rsidR="009457AC" w:rsidRPr="002E5994" w:rsidRDefault="009457AC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2126B7E4" w14:textId="5F77EDDD" w:rsidR="009457AC" w:rsidRPr="002E5994" w:rsidRDefault="00CD4788" w:rsidP="00681AE5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12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656964B1" w14:textId="09525972" w:rsidR="009457AC" w:rsidRPr="002E5994" w:rsidRDefault="009457AC" w:rsidP="007F7BD4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11</w:t>
            </w:r>
            <w:r w:rsidR="007F7BD4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CD4788" w14:paraId="1D8801F2" w14:textId="77777777" w:rsidTr="002E5994">
        <w:trPr>
          <w:trHeight w:val="286"/>
        </w:trPr>
        <w:tc>
          <w:tcPr>
            <w:tcW w:w="534" w:type="dxa"/>
          </w:tcPr>
          <w:p w14:paraId="21C46234" w14:textId="437AC217" w:rsidR="00CD4788" w:rsidRPr="002E5994" w:rsidRDefault="00CD4788" w:rsidP="00CD4788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47</w:t>
            </w:r>
          </w:p>
        </w:tc>
        <w:tc>
          <w:tcPr>
            <w:tcW w:w="4819" w:type="dxa"/>
          </w:tcPr>
          <w:p w14:paraId="05F8233C" w14:textId="63AC68F9" w:rsidR="00CD4788" w:rsidRPr="002E5994" w:rsidRDefault="00CD4788" w:rsidP="00CD4788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L’eau à Lyon, toute une histoire</w:t>
            </w:r>
          </w:p>
        </w:tc>
        <w:tc>
          <w:tcPr>
            <w:tcW w:w="1168" w:type="dxa"/>
          </w:tcPr>
          <w:p w14:paraId="1B6C6D12" w14:textId="77777777" w:rsidR="00CD4788" w:rsidRPr="002E5994" w:rsidRDefault="00CD4788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29A10ED4" w14:textId="7A468772" w:rsidR="00CD4788" w:rsidRPr="002E5994" w:rsidRDefault="007F7BD4" w:rsidP="002E5994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X</w:t>
            </w:r>
            <w:r w:rsid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14</w:t>
            </w:r>
            <w:r w:rsidR="00CD4788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CD4788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22C292D7" w14:textId="5CD162C5" w:rsidR="00CD4788" w:rsidRPr="002E5994" w:rsidRDefault="007F7BD4" w:rsidP="007F7BD4">
            <w:pPr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13</w:t>
            </w:r>
            <w:r w:rsidR="00CD4788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CD4788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36134D" w14:paraId="32838700" w14:textId="77777777" w:rsidTr="002E5994">
        <w:tc>
          <w:tcPr>
            <w:tcW w:w="5353" w:type="dxa"/>
            <w:gridSpan w:val="2"/>
          </w:tcPr>
          <w:p w14:paraId="70F4925E" w14:textId="1E20C460" w:rsidR="0036134D" w:rsidRPr="002E5994" w:rsidRDefault="0036134D" w:rsidP="00D91135">
            <w:pPr>
              <w:ind w:firstLine="0"/>
              <w:jc w:val="left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Collection Vademecum</w:t>
            </w:r>
          </w:p>
        </w:tc>
        <w:tc>
          <w:tcPr>
            <w:tcW w:w="1168" w:type="dxa"/>
          </w:tcPr>
          <w:p w14:paraId="71A00500" w14:textId="77777777" w:rsidR="0036134D" w:rsidRPr="002E5994" w:rsidRDefault="0036134D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22ECBDB9" w14:textId="77777777" w:rsidR="0036134D" w:rsidRPr="002E5994" w:rsidRDefault="0036134D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F372B42" w14:textId="77777777" w:rsidR="0036134D" w:rsidRPr="002E5994" w:rsidRDefault="0036134D" w:rsidP="007E60AC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</w:p>
        </w:tc>
      </w:tr>
      <w:tr w:rsidR="00CD4788" w14:paraId="0BFBE189" w14:textId="77777777" w:rsidTr="002E5994">
        <w:trPr>
          <w:trHeight w:val="283"/>
        </w:trPr>
        <w:tc>
          <w:tcPr>
            <w:tcW w:w="534" w:type="dxa"/>
          </w:tcPr>
          <w:p w14:paraId="3F40E041" w14:textId="40338FCB" w:rsidR="00CD4788" w:rsidRPr="002E5994" w:rsidRDefault="00CD4788" w:rsidP="00CD4788">
            <w:pPr>
              <w:tabs>
                <w:tab w:val="left" w:pos="188"/>
              </w:tabs>
              <w:ind w:firstLine="0"/>
              <w:jc w:val="center"/>
              <w:rPr>
                <w:rFonts w:ascii="Gill Sans Nova Book" w:hAnsi="Gill Sans Nova Book"/>
                <w:i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3</w:t>
            </w:r>
          </w:p>
        </w:tc>
        <w:tc>
          <w:tcPr>
            <w:tcW w:w="4819" w:type="dxa"/>
          </w:tcPr>
          <w:p w14:paraId="1AE55A84" w14:textId="07076E8A" w:rsidR="00CD4788" w:rsidRPr="002E5994" w:rsidRDefault="007F7BD4" w:rsidP="00CD4788">
            <w:pPr>
              <w:ind w:firstLine="0"/>
              <w:jc w:val="left"/>
              <w:rPr>
                <w:rFonts w:ascii="Gill Sans Nova Book" w:hAnsi="Gill Sans Nova Book"/>
                <w:i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Les lieux de c</w:t>
            </w:r>
            <w:r w:rsidR="00CD4788" w:rsidRPr="002E5994">
              <w:rPr>
                <w:rFonts w:ascii="Gill Sans Nova Book" w:hAnsi="Gill Sans Nova Book"/>
                <w:sz w:val="22"/>
                <w:szCs w:val="22"/>
              </w:rPr>
              <w:t>ulte</w:t>
            </w:r>
          </w:p>
        </w:tc>
        <w:tc>
          <w:tcPr>
            <w:tcW w:w="1168" w:type="dxa"/>
          </w:tcPr>
          <w:p w14:paraId="36E7F1C2" w14:textId="469345B0" w:rsidR="00CD4788" w:rsidRPr="002E5994" w:rsidRDefault="00CD4788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7B3278A3" w14:textId="1958782D" w:rsidR="00CD4788" w:rsidRPr="002E5994" w:rsidRDefault="001C68DE" w:rsidP="00CD4788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10</w:t>
            </w:r>
            <w:r w:rsidR="00CD4788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CD4788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2268" w:type="dxa"/>
          </w:tcPr>
          <w:p w14:paraId="5A4B0B43" w14:textId="699AB4B0" w:rsidR="00CD4788" w:rsidRPr="002E5994" w:rsidRDefault="001C68DE" w:rsidP="00CD4788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9</w:t>
            </w:r>
            <w:r w:rsidR="00CD4788" w:rsidRPr="002E5994">
              <w:rPr>
                <w:rFonts w:ascii="Gill Sans Nova Book" w:hAnsi="Gill Sans Nova Book"/>
                <w:sz w:val="22"/>
                <w:szCs w:val="22"/>
              </w:rPr>
              <w:t xml:space="preserve"> </w:t>
            </w:r>
            <w:r w:rsidR="00CD4788" w:rsidRPr="002E5994">
              <w:rPr>
                <w:rFonts w:ascii="Gill Sans Nova Book" w:hAnsi="Gill Sans Nova Book" w:cs="Lucida Grande"/>
                <w:color w:val="000000"/>
                <w:sz w:val="22"/>
                <w:szCs w:val="22"/>
              </w:rPr>
              <w:t>€</w:t>
            </w:r>
          </w:p>
        </w:tc>
      </w:tr>
      <w:tr w:rsidR="007F7BD4" w14:paraId="6070BAE7" w14:textId="77777777" w:rsidTr="002E5994">
        <w:trPr>
          <w:trHeight w:val="283"/>
        </w:trPr>
        <w:tc>
          <w:tcPr>
            <w:tcW w:w="534" w:type="dxa"/>
          </w:tcPr>
          <w:p w14:paraId="67144AEC" w14:textId="5FBF1897" w:rsidR="007F7BD4" w:rsidRPr="002E5994" w:rsidRDefault="007F7BD4" w:rsidP="00CD4788">
            <w:pPr>
              <w:tabs>
                <w:tab w:val="left" w:pos="188"/>
              </w:tabs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4</w:t>
            </w:r>
          </w:p>
        </w:tc>
        <w:tc>
          <w:tcPr>
            <w:tcW w:w="4819" w:type="dxa"/>
          </w:tcPr>
          <w:p w14:paraId="108B2531" w14:textId="3FE90AD2" w:rsidR="007F7BD4" w:rsidRPr="002E5994" w:rsidRDefault="007F7BD4" w:rsidP="00F12DC4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Patrimoine bâti et performances énergétiques</w:t>
            </w:r>
          </w:p>
        </w:tc>
        <w:tc>
          <w:tcPr>
            <w:tcW w:w="1168" w:type="dxa"/>
          </w:tcPr>
          <w:p w14:paraId="451E7A07" w14:textId="77777777" w:rsidR="007F7BD4" w:rsidRPr="002E5994" w:rsidRDefault="007F7BD4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3D3C4558" w14:textId="25C18845" w:rsidR="007F7BD4" w:rsidRPr="002E5994" w:rsidRDefault="001C68DE" w:rsidP="00CD4788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10</w:t>
            </w:r>
            <w:r w:rsidR="007F7BD4" w:rsidRPr="002E5994">
              <w:rPr>
                <w:rFonts w:ascii="Gill Sans Nova Book" w:hAnsi="Gill Sans Nova Book"/>
                <w:sz w:val="22"/>
                <w:szCs w:val="22"/>
              </w:rPr>
              <w:t xml:space="preserve"> €</w:t>
            </w:r>
          </w:p>
        </w:tc>
        <w:tc>
          <w:tcPr>
            <w:tcW w:w="2268" w:type="dxa"/>
          </w:tcPr>
          <w:p w14:paraId="4C3D22E6" w14:textId="3DF5AB02" w:rsidR="007F7BD4" w:rsidRPr="002E5994" w:rsidRDefault="001C68DE" w:rsidP="00CD4788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9</w:t>
            </w:r>
            <w:r w:rsidR="007F7BD4" w:rsidRPr="002E5994">
              <w:rPr>
                <w:rFonts w:ascii="Gill Sans Nova Book" w:hAnsi="Gill Sans Nova Book"/>
                <w:sz w:val="22"/>
                <w:szCs w:val="22"/>
              </w:rPr>
              <w:t xml:space="preserve"> €</w:t>
            </w:r>
          </w:p>
        </w:tc>
      </w:tr>
      <w:tr w:rsidR="002E5994" w14:paraId="122D1AAE" w14:textId="77777777" w:rsidTr="002E5994">
        <w:trPr>
          <w:trHeight w:val="283"/>
        </w:trPr>
        <w:tc>
          <w:tcPr>
            <w:tcW w:w="534" w:type="dxa"/>
          </w:tcPr>
          <w:p w14:paraId="401221EF" w14:textId="67653551" w:rsidR="002E5994" w:rsidRPr="002E5994" w:rsidRDefault="002E5994" w:rsidP="00CD4788">
            <w:pPr>
              <w:tabs>
                <w:tab w:val="left" w:pos="188"/>
              </w:tabs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5</w:t>
            </w:r>
          </w:p>
        </w:tc>
        <w:tc>
          <w:tcPr>
            <w:tcW w:w="4819" w:type="dxa"/>
          </w:tcPr>
          <w:p w14:paraId="12AC9D8D" w14:textId="45683C36" w:rsidR="002E5994" w:rsidRPr="002E5994" w:rsidRDefault="002E5994" w:rsidP="00F12DC4">
            <w:pPr>
              <w:ind w:firstLine="0"/>
              <w:jc w:val="lef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Lumière et patrimoine</w:t>
            </w:r>
          </w:p>
        </w:tc>
        <w:tc>
          <w:tcPr>
            <w:tcW w:w="1168" w:type="dxa"/>
          </w:tcPr>
          <w:p w14:paraId="0324E7E5" w14:textId="77777777" w:rsidR="002E5994" w:rsidRPr="002E5994" w:rsidRDefault="002E5994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39E0DC1D" w14:textId="1B170974" w:rsidR="002E5994" w:rsidRPr="002E5994" w:rsidRDefault="002E5994" w:rsidP="00CD4788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10</w:t>
            </w:r>
            <w:r w:rsidRPr="002E5994">
              <w:rPr>
                <w:rFonts w:ascii="Gill Sans Nova Book" w:hAnsi="Gill Sans Nova Book"/>
                <w:sz w:val="22"/>
                <w:szCs w:val="22"/>
              </w:rPr>
              <w:t xml:space="preserve"> €</w:t>
            </w:r>
          </w:p>
        </w:tc>
        <w:tc>
          <w:tcPr>
            <w:tcW w:w="2268" w:type="dxa"/>
          </w:tcPr>
          <w:p w14:paraId="0269068E" w14:textId="7DDA8FE5" w:rsidR="002E5994" w:rsidRPr="002E5994" w:rsidRDefault="002E5994" w:rsidP="00CD4788">
            <w:pPr>
              <w:ind w:firstLine="0"/>
              <w:jc w:val="right"/>
              <w:rPr>
                <w:rFonts w:ascii="Gill Sans Nova Book" w:hAnsi="Gill Sans Nova Book"/>
                <w:sz w:val="22"/>
                <w:szCs w:val="22"/>
              </w:rPr>
            </w:pPr>
            <w:r>
              <w:rPr>
                <w:rFonts w:ascii="Gill Sans Nova Book" w:hAnsi="Gill Sans Nova Book"/>
                <w:sz w:val="22"/>
                <w:szCs w:val="22"/>
              </w:rPr>
              <w:t xml:space="preserve">X </w:t>
            </w:r>
            <w:r w:rsidR="00423463">
              <w:rPr>
                <w:rFonts w:ascii="Gill Sans Nova Book" w:hAnsi="Gill Sans Nova Book"/>
                <w:sz w:val="22"/>
                <w:szCs w:val="22"/>
              </w:rPr>
              <w:t>9</w:t>
            </w:r>
            <w:bookmarkStart w:id="0" w:name="_GoBack"/>
            <w:bookmarkEnd w:id="0"/>
            <w:r>
              <w:rPr>
                <w:rFonts w:ascii="Gill Sans Nova Book" w:hAnsi="Gill Sans Nova Book"/>
                <w:sz w:val="22"/>
                <w:szCs w:val="22"/>
              </w:rPr>
              <w:t xml:space="preserve"> €</w:t>
            </w:r>
          </w:p>
        </w:tc>
      </w:tr>
      <w:tr w:rsidR="00CD4788" w14:paraId="1A17A7FB" w14:textId="77777777" w:rsidTr="002E5994">
        <w:trPr>
          <w:trHeight w:val="431"/>
        </w:trPr>
        <w:tc>
          <w:tcPr>
            <w:tcW w:w="5353" w:type="dxa"/>
            <w:gridSpan w:val="2"/>
          </w:tcPr>
          <w:p w14:paraId="1F1EB4D9" w14:textId="77777777" w:rsidR="00CD4788" w:rsidRPr="002E5994" w:rsidRDefault="00CD4788" w:rsidP="0036134D">
            <w:pPr>
              <w:ind w:firstLine="0"/>
              <w:jc w:val="right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b/>
                <w:sz w:val="22"/>
                <w:szCs w:val="22"/>
              </w:rPr>
              <w:t>Total</w:t>
            </w:r>
          </w:p>
          <w:p w14:paraId="6DBE7278" w14:textId="780CBE2C" w:rsidR="00CD4788" w:rsidRPr="002E5994" w:rsidRDefault="00CD4788" w:rsidP="002E5994">
            <w:pPr>
              <w:ind w:firstLine="0"/>
              <w:jc w:val="right"/>
              <w:rPr>
                <w:rFonts w:ascii="Gill Sans Nova Book" w:hAnsi="Gill Sans Nova Book"/>
                <w:b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i/>
                <w:sz w:val="20"/>
                <w:szCs w:val="22"/>
              </w:rPr>
              <w:t>(Taxe sur la valeur ajoutée non applicable, article 261, 7-1 du CGI)</w:t>
            </w:r>
          </w:p>
        </w:tc>
        <w:tc>
          <w:tcPr>
            <w:tcW w:w="1168" w:type="dxa"/>
          </w:tcPr>
          <w:p w14:paraId="3E3A6592" w14:textId="77777777" w:rsidR="00CD4788" w:rsidRPr="002E5994" w:rsidRDefault="00CD4788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1525" w:type="dxa"/>
          </w:tcPr>
          <w:p w14:paraId="6157752B" w14:textId="77777777" w:rsidR="00CD4788" w:rsidRPr="002E5994" w:rsidRDefault="00CD4788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336D85F" w14:textId="77777777" w:rsidR="00CD4788" w:rsidRPr="002E5994" w:rsidRDefault="00CD4788" w:rsidP="0036134D">
            <w:pPr>
              <w:ind w:firstLine="0"/>
              <w:jc w:val="center"/>
              <w:rPr>
                <w:rFonts w:ascii="Gill Sans Nova Book" w:hAnsi="Gill Sans Nova Book"/>
                <w:sz w:val="22"/>
                <w:szCs w:val="22"/>
              </w:rPr>
            </w:pPr>
          </w:p>
        </w:tc>
      </w:tr>
    </w:tbl>
    <w:p w14:paraId="70913623" w14:textId="77777777" w:rsidR="00E50743" w:rsidRDefault="00E50743" w:rsidP="00C27EAD">
      <w:pPr>
        <w:ind w:firstLine="0"/>
      </w:pPr>
    </w:p>
    <w:p w14:paraId="1B21F44A" w14:textId="3891BDDA" w:rsidR="0036134D" w:rsidRPr="002E5994" w:rsidRDefault="003A3E0A" w:rsidP="002E5994">
      <w:pPr>
        <w:spacing w:line="240" w:lineRule="auto"/>
        <w:ind w:firstLine="0"/>
        <w:rPr>
          <w:rFonts w:ascii="Gill Sans Nova Book" w:hAnsi="Gill Sans Nova Book"/>
          <w:sz w:val="22"/>
          <w:szCs w:val="22"/>
        </w:rPr>
      </w:pPr>
      <w:r w:rsidRPr="002E5994">
        <w:rPr>
          <w:rFonts w:ascii="Gill Sans Nova Book" w:hAnsi="Gill Sans Nova Book"/>
          <w:sz w:val="22"/>
          <w:szCs w:val="22"/>
        </w:rPr>
        <w:t xml:space="preserve">- Pour un règlement par chèque, merci de nous faire parvenir </w:t>
      </w:r>
      <w:r w:rsidR="002E5994" w:rsidRPr="002E5994">
        <w:rPr>
          <w:rFonts w:ascii="Gill Sans Nova Book" w:hAnsi="Gill Sans Nova Book"/>
          <w:sz w:val="22"/>
          <w:szCs w:val="22"/>
        </w:rPr>
        <w:t>c</w:t>
      </w:r>
      <w:r w:rsidRPr="002E5994">
        <w:rPr>
          <w:rFonts w:ascii="Gill Sans Nova Book" w:hAnsi="Gill Sans Nova Book"/>
          <w:sz w:val="22"/>
          <w:szCs w:val="22"/>
        </w:rPr>
        <w:t>e bon de commande accompagné du règlement pour que votre commande soit prise en compte.</w:t>
      </w:r>
    </w:p>
    <w:p w14:paraId="503F1372" w14:textId="4728083A" w:rsidR="000E1BFB" w:rsidRDefault="00DC4DDA" w:rsidP="002E5994">
      <w:pPr>
        <w:pBdr>
          <w:bottom w:val="single" w:sz="6" w:space="1" w:color="auto"/>
        </w:pBdr>
        <w:spacing w:line="240" w:lineRule="auto"/>
        <w:ind w:firstLine="0"/>
        <w:rPr>
          <w:rFonts w:ascii="Gill Sans Nova Book" w:hAnsi="Gill Sans Nova Book"/>
          <w:sz w:val="22"/>
          <w:szCs w:val="22"/>
        </w:rPr>
      </w:pPr>
      <w:r w:rsidRPr="002E5994">
        <w:rPr>
          <w:rFonts w:ascii="Gill Sans Nova Book" w:hAnsi="Gill Sans Nova Book"/>
          <w:sz w:val="22"/>
          <w:szCs w:val="22"/>
        </w:rPr>
        <w:t xml:space="preserve">- </w:t>
      </w:r>
      <w:r w:rsidR="003A3E0A" w:rsidRPr="002E5994">
        <w:rPr>
          <w:rFonts w:ascii="Gill Sans Nova Book" w:hAnsi="Gill Sans Nova Book"/>
          <w:sz w:val="22"/>
          <w:szCs w:val="22"/>
        </w:rPr>
        <w:t>Pour les collectivités territoriales ou établissement</w:t>
      </w:r>
      <w:r w:rsidRPr="002E5994">
        <w:rPr>
          <w:rFonts w:ascii="Gill Sans Nova Book" w:hAnsi="Gill Sans Nova Book"/>
          <w:sz w:val="22"/>
          <w:szCs w:val="22"/>
        </w:rPr>
        <w:t>s publics, merci de nous retourner le bon de commande. Nous vous émettrons ensuite une facture pour rè</w:t>
      </w:r>
      <w:r w:rsidR="000E1BFB" w:rsidRPr="002E5994">
        <w:rPr>
          <w:rFonts w:ascii="Gill Sans Nova Book" w:hAnsi="Gill Sans Nova Book"/>
          <w:sz w:val="22"/>
          <w:szCs w:val="22"/>
        </w:rPr>
        <w:t>glement par mandat administratif</w:t>
      </w:r>
      <w:r w:rsidRPr="002E5994">
        <w:rPr>
          <w:rFonts w:ascii="Gill Sans Nova Book" w:hAnsi="Gill Sans Nova Book"/>
          <w:sz w:val="22"/>
          <w:szCs w:val="22"/>
        </w:rPr>
        <w:t xml:space="preserve"> ou par virement.</w:t>
      </w:r>
    </w:p>
    <w:p w14:paraId="65D06233" w14:textId="77777777" w:rsidR="002E5994" w:rsidRPr="002E5994" w:rsidRDefault="002E5994" w:rsidP="002E5994">
      <w:pPr>
        <w:pBdr>
          <w:bottom w:val="single" w:sz="6" w:space="1" w:color="auto"/>
        </w:pBdr>
        <w:spacing w:line="240" w:lineRule="auto"/>
        <w:ind w:firstLine="0"/>
        <w:rPr>
          <w:rFonts w:ascii="Gill Sans Nova Book" w:hAnsi="Gill Sans Nova Book"/>
          <w:sz w:val="22"/>
          <w:szCs w:val="22"/>
        </w:rPr>
      </w:pPr>
    </w:p>
    <w:p w14:paraId="3BD20872" w14:textId="1630FE1C" w:rsidR="007E60AC" w:rsidRPr="00F12DC4" w:rsidRDefault="007E60AC" w:rsidP="007E60AC">
      <w:pPr>
        <w:ind w:firstLine="0"/>
        <w:rPr>
          <w:sz w:val="22"/>
          <w:szCs w:val="22"/>
        </w:rPr>
      </w:pPr>
      <w:r w:rsidRPr="002E5994">
        <w:rPr>
          <w:rFonts w:ascii="Gill Sans Nova Book" w:hAnsi="Gill Sans Nova Book"/>
          <w:sz w:val="22"/>
          <w:szCs w:val="22"/>
        </w:rPr>
        <w:t>Cocher l</w:t>
      </w:r>
      <w:r w:rsidR="00E50743" w:rsidRPr="002E5994">
        <w:rPr>
          <w:rFonts w:ascii="Gill Sans Nova Book" w:hAnsi="Gill Sans Nova Book"/>
          <w:sz w:val="22"/>
          <w:szCs w:val="22"/>
        </w:rPr>
        <w:t>a case ci-contre si vous désirez</w:t>
      </w:r>
      <w:r w:rsidRPr="002E5994">
        <w:rPr>
          <w:rFonts w:ascii="Gill Sans Nova Book" w:hAnsi="Gill Sans Nova Book"/>
          <w:sz w:val="22"/>
          <w:szCs w:val="22"/>
        </w:rPr>
        <w:t xml:space="preserve"> recevoir une facture</w:t>
      </w:r>
      <w:r w:rsidRPr="00F12DC4">
        <w:rPr>
          <w:sz w:val="22"/>
          <w:szCs w:val="22"/>
        </w:rPr>
        <w:t xml:space="preserve"> </w:t>
      </w:r>
      <w:r w:rsidR="00EB2F17" w:rsidRPr="00F12DC4">
        <w:rPr>
          <w:rFonts w:ascii="Menlo Bold" w:eastAsia="MS Gothic" w:hAnsi="Menlo Bold" w:cs="Menlo Bold"/>
          <w:color w:val="000000"/>
          <w:sz w:val="22"/>
          <w:szCs w:val="22"/>
        </w:rPr>
        <w:t>☐</w:t>
      </w:r>
    </w:p>
    <w:p w14:paraId="7DC1D30D" w14:textId="77777777" w:rsidR="00421F9F" w:rsidRPr="00F12DC4" w:rsidRDefault="00421F9F" w:rsidP="00C27EAD">
      <w:pPr>
        <w:ind w:firstLine="0"/>
        <w:rPr>
          <w:sz w:val="22"/>
          <w:szCs w:val="22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319"/>
        <w:gridCol w:w="2647"/>
        <w:gridCol w:w="2647"/>
      </w:tblGrid>
      <w:tr w:rsidR="002E5994" w:rsidRPr="00F12DC4" w14:paraId="5132656E" w14:textId="10734AE9" w:rsidTr="002E5994">
        <w:tc>
          <w:tcPr>
            <w:tcW w:w="1668" w:type="dxa"/>
          </w:tcPr>
          <w:p w14:paraId="5A3EBFBF" w14:textId="43010764" w:rsidR="002E5994" w:rsidRPr="002E5994" w:rsidRDefault="002E5994" w:rsidP="002E5994">
            <w:pPr>
              <w:spacing w:line="240" w:lineRule="auto"/>
              <w:ind w:firstLine="0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Nom :</w:t>
            </w:r>
          </w:p>
        </w:tc>
        <w:tc>
          <w:tcPr>
            <w:tcW w:w="2319" w:type="dxa"/>
          </w:tcPr>
          <w:p w14:paraId="344EE19F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47" w:type="dxa"/>
          </w:tcPr>
          <w:p w14:paraId="320D8CB6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47" w:type="dxa"/>
          </w:tcPr>
          <w:p w14:paraId="4CDBE135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</w:tr>
      <w:tr w:rsidR="002E5994" w:rsidRPr="00F12DC4" w14:paraId="00CE029F" w14:textId="2A5B85D9" w:rsidTr="002E5994">
        <w:tc>
          <w:tcPr>
            <w:tcW w:w="1668" w:type="dxa"/>
          </w:tcPr>
          <w:p w14:paraId="156A108B" w14:textId="5E15E6FC" w:rsidR="002E5994" w:rsidRPr="002E5994" w:rsidRDefault="002E5994" w:rsidP="002E5994">
            <w:pPr>
              <w:spacing w:line="240" w:lineRule="auto"/>
              <w:ind w:firstLine="0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Adresse :</w:t>
            </w:r>
          </w:p>
        </w:tc>
        <w:tc>
          <w:tcPr>
            <w:tcW w:w="2319" w:type="dxa"/>
          </w:tcPr>
          <w:p w14:paraId="21096756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47" w:type="dxa"/>
          </w:tcPr>
          <w:p w14:paraId="142A9646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47" w:type="dxa"/>
          </w:tcPr>
          <w:p w14:paraId="40D3B6FF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</w:tr>
      <w:tr w:rsidR="002E5994" w:rsidRPr="00F12DC4" w14:paraId="7DC6D23D" w14:textId="15203DFD" w:rsidTr="002E5994">
        <w:tc>
          <w:tcPr>
            <w:tcW w:w="1668" w:type="dxa"/>
          </w:tcPr>
          <w:p w14:paraId="7A473FF6" w14:textId="3F27815D" w:rsidR="002E5994" w:rsidRPr="002E5994" w:rsidRDefault="002E5994" w:rsidP="002E5994">
            <w:pPr>
              <w:spacing w:line="240" w:lineRule="auto"/>
              <w:ind w:firstLine="0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Code postal :</w:t>
            </w:r>
          </w:p>
        </w:tc>
        <w:tc>
          <w:tcPr>
            <w:tcW w:w="2319" w:type="dxa"/>
          </w:tcPr>
          <w:p w14:paraId="1A6DB509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47" w:type="dxa"/>
          </w:tcPr>
          <w:p w14:paraId="10F6D53A" w14:textId="602CF5EF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Commune :</w:t>
            </w:r>
          </w:p>
        </w:tc>
        <w:tc>
          <w:tcPr>
            <w:tcW w:w="2647" w:type="dxa"/>
          </w:tcPr>
          <w:p w14:paraId="685EBC07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</w:tr>
      <w:tr w:rsidR="002E5994" w:rsidRPr="00F12DC4" w14:paraId="6A22043C" w14:textId="15604DF5" w:rsidTr="002E5994">
        <w:tc>
          <w:tcPr>
            <w:tcW w:w="1668" w:type="dxa"/>
          </w:tcPr>
          <w:p w14:paraId="4F7C624C" w14:textId="715C6FBA" w:rsidR="002E5994" w:rsidRPr="002E5994" w:rsidRDefault="002E5994" w:rsidP="002E5994">
            <w:pPr>
              <w:spacing w:line="240" w:lineRule="auto"/>
              <w:ind w:firstLine="0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Téléphone :</w:t>
            </w:r>
          </w:p>
        </w:tc>
        <w:tc>
          <w:tcPr>
            <w:tcW w:w="2319" w:type="dxa"/>
          </w:tcPr>
          <w:p w14:paraId="71D3EC6D" w14:textId="77777777" w:rsidR="002E5994" w:rsidRPr="002E5994" w:rsidRDefault="002E5994" w:rsidP="00C27EAD">
            <w:pPr>
              <w:ind w:firstLine="0"/>
              <w:rPr>
                <w:rFonts w:ascii="Gill Sans Nova Book" w:hAnsi="Gill Sans Nova Book"/>
                <w:sz w:val="22"/>
                <w:szCs w:val="22"/>
              </w:rPr>
            </w:pPr>
          </w:p>
        </w:tc>
        <w:tc>
          <w:tcPr>
            <w:tcW w:w="2647" w:type="dxa"/>
          </w:tcPr>
          <w:p w14:paraId="2A9B7BAF" w14:textId="69271941" w:rsidR="002E5994" w:rsidRPr="002E5994" w:rsidRDefault="002E5994" w:rsidP="00C27EAD">
            <w:pPr>
              <w:ind w:firstLine="0"/>
              <w:rPr>
                <w:rFonts w:ascii="Gill Sans Nova Book" w:hAnsi="Gill Sans Nova Book"/>
                <w:sz w:val="22"/>
                <w:szCs w:val="22"/>
              </w:rPr>
            </w:pPr>
            <w:r w:rsidRPr="002E5994">
              <w:rPr>
                <w:rFonts w:ascii="Gill Sans Nova Book" w:hAnsi="Gill Sans Nova Book"/>
                <w:sz w:val="22"/>
                <w:szCs w:val="22"/>
              </w:rPr>
              <w:t>Courriel :</w:t>
            </w:r>
          </w:p>
        </w:tc>
        <w:tc>
          <w:tcPr>
            <w:tcW w:w="2647" w:type="dxa"/>
          </w:tcPr>
          <w:p w14:paraId="29E4AD96" w14:textId="77777777" w:rsidR="002E5994" w:rsidRPr="00F12DC4" w:rsidRDefault="002E5994" w:rsidP="00C27EAD">
            <w:pPr>
              <w:ind w:firstLine="0"/>
              <w:rPr>
                <w:sz w:val="22"/>
                <w:szCs w:val="22"/>
              </w:rPr>
            </w:pPr>
          </w:p>
        </w:tc>
      </w:tr>
    </w:tbl>
    <w:p w14:paraId="6A718B90" w14:textId="77777777" w:rsidR="00421F9F" w:rsidRPr="00F12DC4" w:rsidRDefault="00421F9F" w:rsidP="00C27EAD">
      <w:pPr>
        <w:ind w:firstLine="0"/>
        <w:rPr>
          <w:sz w:val="22"/>
          <w:szCs w:val="22"/>
        </w:rPr>
      </w:pPr>
    </w:p>
    <w:p w14:paraId="5B090058" w14:textId="189A4524" w:rsidR="00421F9F" w:rsidRPr="002E5994" w:rsidRDefault="00421F9F" w:rsidP="00C27EAD">
      <w:pPr>
        <w:ind w:firstLine="0"/>
        <w:rPr>
          <w:rFonts w:ascii="Gill Sans Nova Book" w:hAnsi="Gill Sans Nova Book"/>
          <w:sz w:val="22"/>
          <w:szCs w:val="22"/>
        </w:rPr>
      </w:pPr>
      <w:r w:rsidRPr="002E5994">
        <w:rPr>
          <w:rFonts w:ascii="Gill Sans Nova Book" w:hAnsi="Gill Sans Nova Book"/>
          <w:sz w:val="22"/>
          <w:szCs w:val="22"/>
        </w:rPr>
        <w:t xml:space="preserve">Fait à </w:t>
      </w:r>
      <w:r w:rsidR="007E60AC" w:rsidRPr="002E5994">
        <w:rPr>
          <w:rFonts w:ascii="Gill Sans Nova Book" w:hAnsi="Gill Sans Nova Book"/>
          <w:sz w:val="22"/>
          <w:szCs w:val="22"/>
        </w:rPr>
        <w:tab/>
      </w:r>
      <w:r w:rsidR="007E60AC" w:rsidRPr="002E5994">
        <w:rPr>
          <w:rFonts w:ascii="Gill Sans Nova Book" w:hAnsi="Gill Sans Nova Book"/>
          <w:sz w:val="22"/>
          <w:szCs w:val="22"/>
        </w:rPr>
        <w:tab/>
      </w:r>
      <w:r w:rsidR="007E60AC" w:rsidRPr="002E5994">
        <w:rPr>
          <w:rFonts w:ascii="Gill Sans Nova Book" w:hAnsi="Gill Sans Nova Book"/>
          <w:sz w:val="22"/>
          <w:szCs w:val="22"/>
        </w:rPr>
        <w:tab/>
      </w:r>
      <w:r w:rsidR="002E5994">
        <w:rPr>
          <w:rFonts w:ascii="Gill Sans Nova Book" w:hAnsi="Gill Sans Nova Book"/>
          <w:sz w:val="22"/>
          <w:szCs w:val="22"/>
        </w:rPr>
        <w:t xml:space="preserve">              </w:t>
      </w:r>
      <w:proofErr w:type="gramStart"/>
      <w:r w:rsidR="002E5994">
        <w:rPr>
          <w:rFonts w:ascii="Gill Sans Nova Book" w:hAnsi="Gill Sans Nova Book"/>
          <w:sz w:val="22"/>
          <w:szCs w:val="22"/>
        </w:rPr>
        <w:t xml:space="preserve">  </w:t>
      </w:r>
      <w:r w:rsidR="007E60AC" w:rsidRPr="002E5994">
        <w:rPr>
          <w:rFonts w:ascii="Gill Sans Nova Book" w:hAnsi="Gill Sans Nova Book"/>
          <w:sz w:val="22"/>
          <w:szCs w:val="22"/>
        </w:rPr>
        <w:t>,</w:t>
      </w:r>
      <w:proofErr w:type="gramEnd"/>
      <w:r w:rsidR="007E60AC" w:rsidRPr="002E5994">
        <w:rPr>
          <w:rFonts w:ascii="Gill Sans Nova Book" w:hAnsi="Gill Sans Nova Book"/>
          <w:sz w:val="22"/>
          <w:szCs w:val="22"/>
        </w:rPr>
        <w:t xml:space="preserve"> l</w:t>
      </w:r>
      <w:r w:rsidRPr="002E5994">
        <w:rPr>
          <w:rFonts w:ascii="Gill Sans Nova Book" w:hAnsi="Gill Sans Nova Book"/>
          <w:sz w:val="22"/>
          <w:szCs w:val="22"/>
        </w:rPr>
        <w:t xml:space="preserve">e </w:t>
      </w:r>
      <w:r w:rsidR="002E5994">
        <w:rPr>
          <w:rFonts w:ascii="Gill Sans Nova Book" w:hAnsi="Gill Sans Nova Book"/>
          <w:sz w:val="22"/>
          <w:szCs w:val="22"/>
        </w:rPr>
        <w:t xml:space="preserve">                                                        </w:t>
      </w:r>
      <w:r w:rsidRPr="002E5994">
        <w:rPr>
          <w:rFonts w:ascii="Gill Sans Nova Book" w:hAnsi="Gill Sans Nova Book"/>
          <w:sz w:val="22"/>
          <w:szCs w:val="22"/>
        </w:rPr>
        <w:t xml:space="preserve">Signature : </w:t>
      </w:r>
    </w:p>
    <w:sectPr w:rsidR="00421F9F" w:rsidRPr="002E5994" w:rsidSect="002E5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080" w:bottom="1440" w:left="1080" w:header="568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8B257" w14:textId="77777777" w:rsidR="006C5A32" w:rsidRDefault="006C5A32" w:rsidP="007B1CC9">
      <w:r>
        <w:separator/>
      </w:r>
    </w:p>
  </w:endnote>
  <w:endnote w:type="continuationSeparator" w:id="0">
    <w:p w14:paraId="337A16FB" w14:textId="77777777" w:rsidR="006C5A32" w:rsidRDefault="006C5A32" w:rsidP="007B1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ill Sans Nova Book">
    <w:panose1 w:val="020B05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Menlo Bold">
    <w:altName w:val="Menlo"/>
    <w:panose1 w:val="020B0709030604020204"/>
    <w:charset w:val="00"/>
    <w:family w:val="auto"/>
    <w:pitch w:val="variable"/>
    <w:sig w:usb0="E60022FF" w:usb1="D000F1FB" w:usb2="00000028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085AF" w14:textId="77777777" w:rsidR="002F3F30" w:rsidRDefault="002F3F3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8FC19" w14:textId="0B5898DC" w:rsidR="002A55DF" w:rsidRDefault="00F12DC4" w:rsidP="002E5994">
    <w:pPr>
      <w:pStyle w:val="Pied-de-page"/>
      <w:rPr>
        <w:rFonts w:ascii="Gill Sans Nova Book" w:hAnsi="Gill Sans Nova Book"/>
      </w:rPr>
    </w:pPr>
    <w:r w:rsidRPr="002A55DF">
      <w:rPr>
        <w:rFonts w:ascii="Gill Sans Nova Book" w:hAnsi="Gill Sans Nova Book"/>
      </w:rPr>
      <w:t>Fort de Vaise</w:t>
    </w:r>
    <w:r w:rsidR="002F3F30">
      <w:rPr>
        <w:rFonts w:ascii="Gill Sans Nova Book" w:hAnsi="Gill Sans Nova Book"/>
      </w:rPr>
      <w:t>,</w:t>
    </w:r>
    <w:r w:rsidRPr="002A55DF">
      <w:rPr>
        <w:rFonts w:ascii="Gill Sans Nova Book" w:hAnsi="Gill Sans Nova Book"/>
      </w:rPr>
      <w:t xml:space="preserve"> 27 boulevard Antoine de Saint-Exupéry 69009 Lyon – 04 72 41 94 47 – </w:t>
    </w:r>
    <w:hyperlink r:id="rId1" w:history="1">
      <w:r w:rsidRPr="002A55DF">
        <w:rPr>
          <w:rStyle w:val="Lienhypertexte"/>
          <w:rFonts w:ascii="Gill Sans Nova Book" w:hAnsi="Gill Sans Nova Book"/>
          <w:color w:val="auto"/>
          <w:u w:val="none"/>
        </w:rPr>
        <w:t>contact@patrimoineaurhalpin.org</w:t>
      </w:r>
    </w:hyperlink>
    <w:r w:rsidRPr="002A55DF">
      <w:rPr>
        <w:rFonts w:ascii="Gill Sans Nova Book" w:hAnsi="Gill Sans Nova Book"/>
      </w:rPr>
      <w:t xml:space="preserve"> – </w:t>
    </w:r>
    <w:hyperlink r:id="rId2" w:history="1">
      <w:r w:rsidRPr="002A55DF">
        <w:rPr>
          <w:rStyle w:val="Lienhypertexte"/>
          <w:rFonts w:ascii="Gill Sans Nova Book" w:hAnsi="Gill Sans Nova Book"/>
          <w:color w:val="auto"/>
          <w:u w:val="none"/>
        </w:rPr>
        <w:t>www.patrimoineaurhalpin.org</w:t>
      </w:r>
    </w:hyperlink>
    <w:r w:rsidR="002E5994" w:rsidRPr="002A55DF">
      <w:rPr>
        <w:rFonts w:ascii="Gill Sans Nova Book" w:hAnsi="Gill Sans Nova Book"/>
      </w:rPr>
      <w:t xml:space="preserve"> </w:t>
    </w:r>
  </w:p>
  <w:p w14:paraId="5248C661" w14:textId="68BC1EDD" w:rsidR="00F12DC4" w:rsidRPr="002A55DF" w:rsidRDefault="00F12DC4" w:rsidP="002E5994">
    <w:pPr>
      <w:pStyle w:val="Pied-de-page"/>
      <w:rPr>
        <w:rFonts w:ascii="Gill Sans Nova Book" w:hAnsi="Gill Sans Nova Book"/>
      </w:rPr>
    </w:pPr>
    <w:r w:rsidRPr="002A55DF">
      <w:rPr>
        <w:rFonts w:ascii="Gill Sans Nova Book" w:hAnsi="Gill Sans Nova Book"/>
      </w:rPr>
      <w:t>Siret : 3276 86 333 000 29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B05E8" w14:textId="77777777" w:rsidR="002F3F30" w:rsidRDefault="002F3F3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93A4F" w14:textId="77777777" w:rsidR="006C5A32" w:rsidRDefault="006C5A32" w:rsidP="007B1CC9">
      <w:r>
        <w:separator/>
      </w:r>
    </w:p>
  </w:footnote>
  <w:footnote w:type="continuationSeparator" w:id="0">
    <w:p w14:paraId="6609562A" w14:textId="77777777" w:rsidR="006C5A32" w:rsidRDefault="006C5A32" w:rsidP="007B1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6F728" w14:textId="77777777" w:rsidR="002F3F30" w:rsidRDefault="002F3F30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8F2B2" w14:textId="3866316E" w:rsidR="00F12DC4" w:rsidRPr="00561565" w:rsidRDefault="00F12DC4" w:rsidP="002E5994">
    <w:pPr>
      <w:pStyle w:val="En-tte"/>
      <w:ind w:firstLine="0"/>
    </w:pPr>
    <w:r w:rsidRPr="00F12DC4">
      <w:rPr>
        <w:noProof/>
      </w:rPr>
      <w:drawing>
        <wp:anchor distT="0" distB="0" distL="114300" distR="114300" simplePos="0" relativeHeight="251658240" behindDoc="0" locked="0" layoutInCell="1" allowOverlap="1" wp14:anchorId="53E67FD9" wp14:editId="3D6DDFAF">
          <wp:simplePos x="0" y="0"/>
          <wp:positionH relativeFrom="column">
            <wp:posOffset>-267335</wp:posOffset>
          </wp:positionH>
          <wp:positionV relativeFrom="paragraph">
            <wp:posOffset>-62865</wp:posOffset>
          </wp:positionV>
          <wp:extent cx="1714500" cy="785495"/>
          <wp:effectExtent l="0" t="0" r="12700" b="1905"/>
          <wp:wrapThrough wrapText="bothSides">
            <wp:wrapPolygon edited="0">
              <wp:start x="4160" y="0"/>
              <wp:lineTo x="0" y="9080"/>
              <wp:lineTo x="0" y="14668"/>
              <wp:lineTo x="4480" y="20954"/>
              <wp:lineTo x="6720" y="20954"/>
              <wp:lineTo x="21440" y="20954"/>
              <wp:lineTo x="21440" y="5588"/>
              <wp:lineTo x="5760" y="0"/>
              <wp:lineTo x="4160" y="0"/>
            </wp:wrapPolygon>
          </wp:wrapThrough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- Logo Patrimoine Aurhalpin - 3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500" cy="785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9D86B" w14:textId="77777777" w:rsidR="002F3F30" w:rsidRDefault="002F3F3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495"/>
    <w:rsid w:val="000E1BFB"/>
    <w:rsid w:val="000F6E74"/>
    <w:rsid w:val="00167A8C"/>
    <w:rsid w:val="001C68DE"/>
    <w:rsid w:val="00257C93"/>
    <w:rsid w:val="002A55DF"/>
    <w:rsid w:val="002E5994"/>
    <w:rsid w:val="002F0BE9"/>
    <w:rsid w:val="002F3902"/>
    <w:rsid w:val="002F3F30"/>
    <w:rsid w:val="0036134D"/>
    <w:rsid w:val="003A34DD"/>
    <w:rsid w:val="003A3E0A"/>
    <w:rsid w:val="00404495"/>
    <w:rsid w:val="00421F9F"/>
    <w:rsid w:val="00423463"/>
    <w:rsid w:val="004A2FD5"/>
    <w:rsid w:val="00503D1C"/>
    <w:rsid w:val="00526087"/>
    <w:rsid w:val="00561565"/>
    <w:rsid w:val="005E7DCC"/>
    <w:rsid w:val="006353E1"/>
    <w:rsid w:val="0068154F"/>
    <w:rsid w:val="00681AE5"/>
    <w:rsid w:val="006C5A32"/>
    <w:rsid w:val="006D4350"/>
    <w:rsid w:val="00781917"/>
    <w:rsid w:val="007B1CC9"/>
    <w:rsid w:val="007E60AC"/>
    <w:rsid w:val="007E7775"/>
    <w:rsid w:val="007F7BD4"/>
    <w:rsid w:val="008B1A95"/>
    <w:rsid w:val="008C00DD"/>
    <w:rsid w:val="00914E88"/>
    <w:rsid w:val="00933D63"/>
    <w:rsid w:val="0093620E"/>
    <w:rsid w:val="009457AC"/>
    <w:rsid w:val="00A2210F"/>
    <w:rsid w:val="00A8585C"/>
    <w:rsid w:val="00AD2C32"/>
    <w:rsid w:val="00B51933"/>
    <w:rsid w:val="00B75702"/>
    <w:rsid w:val="00C27EAD"/>
    <w:rsid w:val="00C36622"/>
    <w:rsid w:val="00CC44EB"/>
    <w:rsid w:val="00CD4788"/>
    <w:rsid w:val="00D3137A"/>
    <w:rsid w:val="00D91135"/>
    <w:rsid w:val="00DC4DDA"/>
    <w:rsid w:val="00DF7108"/>
    <w:rsid w:val="00E45568"/>
    <w:rsid w:val="00E50743"/>
    <w:rsid w:val="00EB2F17"/>
    <w:rsid w:val="00EB57AA"/>
    <w:rsid w:val="00F1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A21B48D"/>
  <w14:defaultImageDpi w14:val="300"/>
  <w15:docId w15:val="{CD45BD04-66B9-4C46-8D8E-B3C3B2B5A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CC9"/>
    <w:pPr>
      <w:spacing w:line="276" w:lineRule="auto"/>
      <w:ind w:firstLine="708"/>
      <w:jc w:val="both"/>
    </w:pPr>
    <w:rPr>
      <w:rFonts w:ascii="Gill Sans" w:hAnsi="Gill Sans" w:cs="Gill Sans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rsid w:val="007B1C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A221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0449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04495"/>
    <w:rPr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0449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04495"/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404495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4495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4495"/>
    <w:rPr>
      <w:rFonts w:ascii="Lucida Grande" w:hAnsi="Lucida Grande"/>
      <w:sz w:val="18"/>
      <w:szCs w:val="1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A221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Sansinterligne">
    <w:name w:val="No Spacing"/>
    <w:uiPriority w:val="1"/>
    <w:rsid w:val="007B1CC9"/>
    <w:pPr>
      <w:jc w:val="both"/>
    </w:pPr>
    <w:rPr>
      <w:rFonts w:ascii="Gill Sans" w:hAnsi="Gill Sans" w:cs="Gill Sans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7B1CC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fr-FR"/>
    </w:rPr>
  </w:style>
  <w:style w:type="paragraph" w:styleId="Sous-titre">
    <w:name w:val="Subtitle"/>
    <w:basedOn w:val="Normal"/>
    <w:next w:val="Normal"/>
    <w:link w:val="Sous-titreCar"/>
    <w:uiPriority w:val="11"/>
    <w:rsid w:val="007B1CC9"/>
    <w:pPr>
      <w:numPr>
        <w:ilvl w:val="1"/>
      </w:numPr>
      <w:ind w:firstLine="708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7B1CC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fr-FR"/>
    </w:rPr>
  </w:style>
  <w:style w:type="paragraph" w:styleId="Citation">
    <w:name w:val="Quote"/>
    <w:basedOn w:val="Normal"/>
    <w:next w:val="Normal"/>
    <w:link w:val="CitationCar"/>
    <w:uiPriority w:val="29"/>
    <w:qFormat/>
    <w:rsid w:val="007B1CC9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7B1CC9"/>
    <w:rPr>
      <w:rFonts w:ascii="Gill Sans" w:hAnsi="Gill Sans" w:cs="Gill Sans"/>
      <w:i/>
      <w:iCs/>
      <w:color w:val="000000" w:themeColor="text1"/>
      <w:sz w:val="24"/>
      <w:szCs w:val="24"/>
      <w:lang w:eastAsia="fr-FR"/>
    </w:rPr>
  </w:style>
  <w:style w:type="character" w:styleId="Accentuation">
    <w:name w:val="Emphasis"/>
    <w:aliases w:val="Adresse"/>
    <w:uiPriority w:val="20"/>
    <w:rsid w:val="007B1CC9"/>
  </w:style>
  <w:style w:type="paragraph" w:customStyle="1" w:styleId="AdresseDateSignature">
    <w:name w:val="Adresse/Date/Signature"/>
    <w:basedOn w:val="Normal"/>
    <w:next w:val="Normal"/>
    <w:qFormat/>
    <w:rsid w:val="007B1CC9"/>
    <w:pPr>
      <w:jc w:val="right"/>
    </w:pPr>
  </w:style>
  <w:style w:type="paragraph" w:customStyle="1" w:styleId="Objet">
    <w:name w:val="Objet"/>
    <w:next w:val="Normal"/>
    <w:qFormat/>
    <w:rsid w:val="0093620E"/>
    <w:rPr>
      <w:rFonts w:ascii="Gill Sans" w:hAnsi="Gill Sans" w:cs="Gill Sans"/>
      <w:b/>
      <w:i/>
      <w:sz w:val="24"/>
      <w:szCs w:val="24"/>
      <w:lang w:eastAsia="fr-FR"/>
    </w:rPr>
  </w:style>
  <w:style w:type="paragraph" w:customStyle="1" w:styleId="ListeDPT">
    <w:name w:val="Liste DPT"/>
    <w:basedOn w:val="Normal"/>
    <w:qFormat/>
    <w:rsid w:val="007B1CC9"/>
    <w:pPr>
      <w:spacing w:before="1080"/>
      <w:ind w:firstLine="709"/>
      <w:jc w:val="right"/>
    </w:pPr>
    <w:rPr>
      <w:sz w:val="16"/>
      <w:szCs w:val="18"/>
    </w:rPr>
  </w:style>
  <w:style w:type="paragraph" w:customStyle="1" w:styleId="Pied-de-page">
    <w:name w:val="Pied-de-page"/>
    <w:basedOn w:val="Normal"/>
    <w:qFormat/>
    <w:rsid w:val="00C36622"/>
    <w:pPr>
      <w:ind w:left="-567" w:right="-574" w:firstLine="0"/>
      <w:jc w:val="center"/>
    </w:pPr>
    <w:rPr>
      <w:sz w:val="16"/>
      <w:szCs w:val="16"/>
    </w:rPr>
  </w:style>
  <w:style w:type="paragraph" w:customStyle="1" w:styleId="WEB">
    <w:name w:val="WEB"/>
    <w:basedOn w:val="Normal"/>
    <w:qFormat/>
    <w:rsid w:val="0093620E"/>
    <w:pPr>
      <w:ind w:firstLine="0"/>
    </w:pPr>
    <w:rPr>
      <w:color w:val="02583B"/>
      <w:u w:val="single"/>
    </w:rPr>
  </w:style>
  <w:style w:type="table" w:styleId="Grilledutableau">
    <w:name w:val="Table Grid"/>
    <w:basedOn w:val="TableauNormal"/>
    <w:uiPriority w:val="59"/>
    <w:rsid w:val="00C27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CD4788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emoyenne1">
    <w:name w:val="Medium List 1"/>
    <w:basedOn w:val="TableauNormal"/>
    <w:uiPriority w:val="65"/>
    <w:rsid w:val="00CD4788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trimoineaurhalpin.org" TargetMode="External"/><Relationship Id="rId1" Type="http://schemas.openxmlformats.org/officeDocument/2006/relationships/hyperlink" Target="mailto:contact@patrimoineaurhalpin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EAD107-51DC-4F42-B494-1379039D9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Patrimoine Imac bureautique</dc:creator>
  <cp:keywords/>
  <dc:description/>
  <cp:lastModifiedBy>Microsoft Office User</cp:lastModifiedBy>
  <cp:revision>5</cp:revision>
  <cp:lastPrinted>2023-05-03T13:14:00Z</cp:lastPrinted>
  <dcterms:created xsi:type="dcterms:W3CDTF">2023-05-03T13:05:00Z</dcterms:created>
  <dcterms:modified xsi:type="dcterms:W3CDTF">2025-09-25T07:47:00Z</dcterms:modified>
</cp:coreProperties>
</file>